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93" w:rsidRPr="002814F0" w:rsidRDefault="004C3697" w:rsidP="00364E21">
      <w:pPr>
        <w:rPr>
          <w:rFonts w:ascii="Arial" w:eastAsia="Times New Roman" w:hAnsi="Arial" w:cs="Arial"/>
          <w:b/>
          <w:bCs/>
          <w:sz w:val="52"/>
          <w:szCs w:val="52"/>
        </w:rPr>
      </w:pPr>
      <w:bookmarkStart w:id="0" w:name="_GoBack"/>
      <w:bookmarkEnd w:id="0"/>
      <w:r w:rsidRPr="002814F0">
        <w:rPr>
          <w:rFonts w:ascii="Arial" w:eastAsia="Times New Roman" w:hAnsi="Arial" w:cs="Arial"/>
          <w:b/>
          <w:bCs/>
          <w:i/>
          <w:sz w:val="52"/>
          <w:szCs w:val="52"/>
        </w:rPr>
        <w:t>2017</w:t>
      </w:r>
      <w:r w:rsidR="00364E21" w:rsidRPr="002814F0">
        <w:rPr>
          <w:rFonts w:ascii="Arial" w:eastAsia="Times New Roman" w:hAnsi="Arial" w:cs="Arial"/>
          <w:b/>
          <w:bCs/>
          <w:i/>
          <w:sz w:val="52"/>
          <w:szCs w:val="52"/>
        </w:rPr>
        <w:tab/>
      </w:r>
      <w:r w:rsidR="00364E21" w:rsidRPr="002814F0">
        <w:rPr>
          <w:rFonts w:ascii="Arial" w:eastAsia="Times New Roman" w:hAnsi="Arial" w:cs="Arial"/>
          <w:b/>
          <w:bCs/>
          <w:i/>
          <w:sz w:val="44"/>
          <w:szCs w:val="44"/>
        </w:rPr>
        <w:tab/>
      </w:r>
      <w:r w:rsidR="00364E21" w:rsidRPr="002814F0">
        <w:rPr>
          <w:rFonts w:ascii="Arial" w:eastAsia="Times New Roman" w:hAnsi="Arial" w:cs="Arial"/>
          <w:b/>
          <w:bCs/>
          <w:i/>
          <w:sz w:val="44"/>
          <w:szCs w:val="44"/>
        </w:rPr>
        <w:tab/>
      </w:r>
      <w:r w:rsidR="00364E21" w:rsidRPr="002814F0">
        <w:rPr>
          <w:rFonts w:ascii="Arial" w:eastAsia="Times New Roman" w:hAnsi="Arial" w:cs="Arial"/>
          <w:b/>
          <w:bCs/>
          <w:i/>
          <w:sz w:val="44"/>
          <w:szCs w:val="44"/>
        </w:rPr>
        <w:tab/>
      </w:r>
      <w:r w:rsidR="00364E21" w:rsidRPr="002814F0">
        <w:rPr>
          <w:rFonts w:ascii="Arial" w:eastAsia="Times New Roman" w:hAnsi="Arial" w:cs="Arial"/>
          <w:b/>
          <w:bCs/>
          <w:i/>
          <w:sz w:val="44"/>
          <w:szCs w:val="44"/>
        </w:rPr>
        <w:tab/>
      </w:r>
      <w:r w:rsidR="00364E21" w:rsidRPr="002814F0">
        <w:rPr>
          <w:rFonts w:ascii="Arial" w:eastAsia="Times New Roman" w:hAnsi="Arial" w:cs="Arial"/>
          <w:b/>
          <w:bCs/>
          <w:i/>
          <w:sz w:val="44"/>
          <w:szCs w:val="44"/>
        </w:rPr>
        <w:tab/>
      </w:r>
      <w:r w:rsidR="00364E21" w:rsidRPr="002814F0">
        <w:rPr>
          <w:rFonts w:ascii="Arial" w:hAnsi="Arial" w:cs="Arial"/>
          <w:noProof/>
          <w:sz w:val="16"/>
          <w:szCs w:val="16"/>
        </w:rPr>
        <w:t xml:space="preserve"> </w:t>
      </w:r>
      <w:r w:rsidR="00364E21" w:rsidRPr="002814F0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234F5CF" wp14:editId="04C6CBA9">
            <wp:extent cx="3514725" cy="708660"/>
            <wp:effectExtent l="0" t="0" r="9525" b="0"/>
            <wp:docPr id="2" name="Picture 2" descr="http://03909a0.netsolhost.com/WordPress/wp-content/uploads/2014/01/acplogo2.jpg">
              <a:hlinkClick xmlns:a="http://schemas.openxmlformats.org/drawingml/2006/main" r:id="rId4" tooltip="&quot;American Chess Promo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3909a0.netsolhost.com/WordPress/wp-content/uploads/2014/01/acplogo2.jpg">
                      <a:hlinkClick r:id="rId4" tooltip="&quot;American Chess Promo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71" w:rsidRDefault="002F6371" w:rsidP="00364E21">
      <w:pPr>
        <w:rPr>
          <w:rStyle w:val="Strong"/>
          <w:rFonts w:ascii="Arial" w:hAnsi="Arial" w:cs="Arial"/>
          <w:i/>
          <w:sz w:val="52"/>
          <w:szCs w:val="52"/>
        </w:rPr>
      </w:pPr>
      <w:r>
        <w:rPr>
          <w:rStyle w:val="Strong"/>
          <w:rFonts w:ascii="Arial" w:hAnsi="Arial" w:cs="Arial"/>
          <w:i/>
          <w:sz w:val="52"/>
          <w:szCs w:val="52"/>
        </w:rPr>
        <w:t>GEORGIA</w:t>
      </w:r>
    </w:p>
    <w:p w:rsidR="00DD603B" w:rsidRPr="002814F0" w:rsidRDefault="002F6371" w:rsidP="00364E21">
      <w:pPr>
        <w:rPr>
          <w:rStyle w:val="Strong"/>
          <w:rFonts w:ascii="Arial" w:hAnsi="Arial" w:cs="Arial"/>
          <w:i/>
          <w:sz w:val="32"/>
          <w:szCs w:val="32"/>
        </w:rPr>
      </w:pPr>
      <w:r>
        <w:rPr>
          <w:rStyle w:val="Strong"/>
          <w:rFonts w:ascii="Arial" w:hAnsi="Arial" w:cs="Arial"/>
          <w:i/>
          <w:sz w:val="52"/>
          <w:szCs w:val="52"/>
        </w:rPr>
        <w:t>CHESS FESTIVAL</w:t>
      </w:r>
      <w:r w:rsidR="00D51471">
        <w:rPr>
          <w:rStyle w:val="Strong"/>
          <w:rFonts w:ascii="Arial" w:hAnsi="Arial" w:cs="Arial"/>
          <w:i/>
          <w:sz w:val="52"/>
          <w:szCs w:val="52"/>
        </w:rPr>
        <w:t xml:space="preserve"> </w:t>
      </w:r>
      <w:r w:rsidR="004C3697" w:rsidRPr="002814F0">
        <w:rPr>
          <w:rStyle w:val="Strong"/>
          <w:rFonts w:ascii="Arial" w:hAnsi="Arial" w:cs="Arial"/>
          <w:i/>
          <w:sz w:val="52"/>
          <w:szCs w:val="52"/>
        </w:rPr>
        <w:t>SCHOLASTIC</w:t>
      </w:r>
      <w:r w:rsidR="00AA0007" w:rsidRPr="002814F0">
        <w:rPr>
          <w:rStyle w:val="Strong"/>
          <w:rFonts w:ascii="Arial" w:hAnsi="Arial" w:cs="Arial"/>
          <w:i/>
          <w:sz w:val="52"/>
          <w:szCs w:val="52"/>
        </w:rPr>
        <w:t>S</w:t>
      </w:r>
      <w:r w:rsidR="00B64493" w:rsidRPr="002814F0">
        <w:rPr>
          <w:rStyle w:val="Strong"/>
          <w:rFonts w:ascii="Arial" w:hAnsi="Arial" w:cs="Arial"/>
          <w:i/>
          <w:sz w:val="32"/>
          <w:szCs w:val="32"/>
        </w:rPr>
        <w:t xml:space="preserve"> </w:t>
      </w:r>
    </w:p>
    <w:p w:rsidR="00B1548B" w:rsidRPr="002814F0" w:rsidRDefault="002F6371" w:rsidP="00364E21">
      <w:pPr>
        <w:rPr>
          <w:rStyle w:val="Strong"/>
          <w:rFonts w:ascii="Arial" w:hAnsi="Arial" w:cs="Arial"/>
          <w:i/>
          <w:sz w:val="36"/>
          <w:szCs w:val="36"/>
        </w:rPr>
      </w:pPr>
      <w:r>
        <w:rPr>
          <w:rStyle w:val="Strong"/>
          <w:rFonts w:ascii="Arial" w:hAnsi="Arial" w:cs="Arial"/>
          <w:i/>
          <w:sz w:val="36"/>
          <w:szCs w:val="36"/>
        </w:rPr>
        <w:t>December</w:t>
      </w:r>
      <w:r w:rsidR="00DD603B" w:rsidRPr="002814F0">
        <w:rPr>
          <w:rStyle w:val="Strong"/>
          <w:rFonts w:ascii="Arial" w:hAnsi="Arial" w:cs="Arial"/>
          <w:i/>
          <w:sz w:val="36"/>
          <w:szCs w:val="36"/>
        </w:rPr>
        <w:t xml:space="preserve"> </w:t>
      </w:r>
      <w:r w:rsidR="00E27911" w:rsidRPr="002814F0">
        <w:rPr>
          <w:rStyle w:val="Strong"/>
          <w:rFonts w:ascii="Arial" w:hAnsi="Arial" w:cs="Arial"/>
          <w:i/>
          <w:sz w:val="36"/>
          <w:szCs w:val="36"/>
        </w:rPr>
        <w:t>2</w:t>
      </w:r>
      <w:r>
        <w:rPr>
          <w:rStyle w:val="Strong"/>
          <w:rFonts w:ascii="Arial" w:hAnsi="Arial" w:cs="Arial"/>
          <w:i/>
          <w:sz w:val="36"/>
          <w:szCs w:val="36"/>
        </w:rPr>
        <w:t>6</w:t>
      </w:r>
      <w:r w:rsidR="00DD603B" w:rsidRPr="002814F0">
        <w:rPr>
          <w:rStyle w:val="Strong"/>
          <w:rFonts w:ascii="Arial" w:hAnsi="Arial" w:cs="Arial"/>
          <w:i/>
          <w:sz w:val="36"/>
          <w:szCs w:val="36"/>
        </w:rPr>
        <w:t xml:space="preserve">, </w:t>
      </w:r>
      <w:r w:rsidR="004C3697" w:rsidRPr="002814F0">
        <w:rPr>
          <w:rStyle w:val="Strong"/>
          <w:rFonts w:ascii="Arial" w:hAnsi="Arial" w:cs="Arial"/>
          <w:i/>
          <w:sz w:val="36"/>
          <w:szCs w:val="36"/>
        </w:rPr>
        <w:t>2017</w:t>
      </w:r>
    </w:p>
    <w:p w:rsidR="00CA3483" w:rsidRPr="002814F0" w:rsidRDefault="00C23C26" w:rsidP="004C3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14F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C3697" w:rsidRPr="002814F0">
        <w:rPr>
          <w:rFonts w:ascii="Arial" w:eastAsia="Times New Roman" w:hAnsi="Arial" w:cs="Arial"/>
          <w:b/>
          <w:sz w:val="24"/>
          <w:szCs w:val="24"/>
        </w:rPr>
        <w:t>Interactive College of Technology, 5227 New Peachtree Rd., Chamblee, GA 30341</w:t>
      </w:r>
    </w:p>
    <w:p w:rsidR="00EC4C90" w:rsidRPr="002814F0" w:rsidRDefault="00EC4C90" w:rsidP="004C3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2CE3" w:rsidRPr="002814F0" w:rsidRDefault="00C23C26" w:rsidP="00C23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14F0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B1548B" w:rsidRPr="002814F0">
        <w:rPr>
          <w:rFonts w:ascii="Arial" w:eastAsia="Times New Roman" w:hAnsi="Arial" w:cs="Arial"/>
          <w:b/>
          <w:bCs/>
          <w:sz w:val="24"/>
          <w:szCs w:val="24"/>
        </w:rPr>
        <w:t xml:space="preserve"> Rounds Swiss System</w:t>
      </w:r>
      <w:r w:rsidR="007F2045" w:rsidRPr="002814F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="00B1548B" w:rsidRPr="002814F0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A3483" w:rsidRPr="002814F0">
        <w:rPr>
          <w:rFonts w:ascii="Arial" w:eastAsia="Times New Roman" w:hAnsi="Arial" w:cs="Arial"/>
          <w:b/>
          <w:bCs/>
          <w:sz w:val="24"/>
          <w:szCs w:val="24"/>
        </w:rPr>
        <w:t>n</w:t>
      </w:r>
      <w:proofErr w:type="gramEnd"/>
      <w:r w:rsidR="00577A31" w:rsidRPr="002814F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68E8" w:rsidRPr="002814F0">
        <w:rPr>
          <w:rFonts w:ascii="Arial" w:eastAsia="Times New Roman" w:hAnsi="Arial" w:cs="Arial"/>
          <w:b/>
          <w:bCs/>
          <w:sz w:val="24"/>
          <w:szCs w:val="24"/>
        </w:rPr>
        <w:t>Three</w:t>
      </w:r>
      <w:r w:rsidR="00CA3483" w:rsidRPr="002814F0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B1548B" w:rsidRPr="002814F0">
        <w:rPr>
          <w:rFonts w:ascii="Arial" w:eastAsia="Times New Roman" w:hAnsi="Arial" w:cs="Arial"/>
          <w:b/>
          <w:bCs/>
          <w:sz w:val="24"/>
          <w:szCs w:val="24"/>
        </w:rPr>
        <w:t>Sections</w:t>
      </w:r>
      <w:r w:rsidR="00577A31" w:rsidRPr="002814F0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C23C26" w:rsidRPr="002814F0" w:rsidRDefault="00C23C26" w:rsidP="00CA34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2814F0">
        <w:rPr>
          <w:rFonts w:ascii="Arial" w:eastAsia="Times New Roman" w:hAnsi="Arial" w:cs="Arial"/>
          <w:b/>
          <w:bCs/>
          <w:sz w:val="24"/>
          <w:szCs w:val="24"/>
        </w:rPr>
        <w:t xml:space="preserve">Middle School (K – 8): </w:t>
      </w:r>
      <w:r w:rsidRPr="002814F0">
        <w:rPr>
          <w:rFonts w:ascii="Arial" w:eastAsia="Times New Roman" w:hAnsi="Arial" w:cs="Arial"/>
          <w:bCs/>
          <w:sz w:val="24"/>
          <w:szCs w:val="24"/>
        </w:rPr>
        <w:t xml:space="preserve">Trophies – Top </w:t>
      </w:r>
      <w:r w:rsidR="004C3697" w:rsidRPr="002814F0">
        <w:rPr>
          <w:rFonts w:ascii="Arial" w:eastAsia="Times New Roman" w:hAnsi="Arial" w:cs="Arial"/>
          <w:bCs/>
          <w:sz w:val="24"/>
          <w:szCs w:val="24"/>
        </w:rPr>
        <w:t>Five</w:t>
      </w:r>
      <w:r w:rsidRPr="002814F0">
        <w:rPr>
          <w:rFonts w:ascii="Arial" w:eastAsia="Times New Roman" w:hAnsi="Arial" w:cs="Arial"/>
          <w:bCs/>
          <w:sz w:val="24"/>
          <w:szCs w:val="24"/>
        </w:rPr>
        <w:t xml:space="preserve"> Places</w:t>
      </w:r>
      <w:r w:rsidR="007E46E8" w:rsidRPr="002814F0">
        <w:rPr>
          <w:rFonts w:ascii="Arial" w:eastAsia="Times New Roman" w:hAnsi="Arial" w:cs="Arial"/>
          <w:bCs/>
          <w:sz w:val="24"/>
          <w:szCs w:val="24"/>
        </w:rPr>
        <w:t>;</w:t>
      </w:r>
      <w:r w:rsidRPr="002814F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E46E8" w:rsidRPr="002814F0">
        <w:rPr>
          <w:rFonts w:ascii="Arial" w:eastAsia="Times New Roman" w:hAnsi="Arial" w:cs="Arial"/>
          <w:bCs/>
          <w:sz w:val="24"/>
          <w:szCs w:val="24"/>
        </w:rPr>
        <w:t xml:space="preserve">Highest Placed </w:t>
      </w:r>
      <w:r w:rsidRPr="002814F0">
        <w:rPr>
          <w:rFonts w:ascii="Arial" w:eastAsia="Times New Roman" w:hAnsi="Arial" w:cs="Arial"/>
          <w:bCs/>
          <w:sz w:val="24"/>
          <w:szCs w:val="24"/>
        </w:rPr>
        <w:t>Unrated</w:t>
      </w:r>
      <w:r w:rsidR="007E46E8" w:rsidRPr="002814F0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Pr="002814F0">
        <w:rPr>
          <w:rFonts w:ascii="Arial" w:eastAsia="Times New Roman" w:hAnsi="Arial" w:cs="Arial"/>
          <w:bCs/>
          <w:sz w:val="24"/>
          <w:szCs w:val="24"/>
        </w:rPr>
        <w:t>Female</w:t>
      </w:r>
    </w:p>
    <w:p w:rsidR="00C23C26" w:rsidRPr="002814F0" w:rsidRDefault="00C23C26" w:rsidP="00CA34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2814F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23C26" w:rsidRPr="002814F0" w:rsidRDefault="00C23C26" w:rsidP="00CA34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2814F0">
        <w:rPr>
          <w:rFonts w:ascii="Arial" w:eastAsia="Times New Roman" w:hAnsi="Arial" w:cs="Arial"/>
          <w:b/>
          <w:bCs/>
          <w:sz w:val="24"/>
          <w:szCs w:val="24"/>
        </w:rPr>
        <w:tab/>
        <w:t xml:space="preserve">Elementary (K – </w:t>
      </w:r>
      <w:r w:rsidR="00F057BC" w:rsidRPr="002814F0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2814F0">
        <w:rPr>
          <w:rFonts w:ascii="Arial" w:eastAsia="Times New Roman" w:hAnsi="Arial" w:cs="Arial"/>
          <w:b/>
          <w:bCs/>
          <w:sz w:val="24"/>
          <w:szCs w:val="24"/>
        </w:rPr>
        <w:t xml:space="preserve">): </w:t>
      </w:r>
      <w:r w:rsidR="007E46E8" w:rsidRPr="002814F0">
        <w:rPr>
          <w:rFonts w:ascii="Arial" w:eastAsia="Times New Roman" w:hAnsi="Arial" w:cs="Arial"/>
          <w:bCs/>
          <w:sz w:val="24"/>
          <w:szCs w:val="24"/>
        </w:rPr>
        <w:t xml:space="preserve">Trophies – Top </w:t>
      </w:r>
      <w:r w:rsidR="004C3697" w:rsidRPr="002814F0">
        <w:rPr>
          <w:rFonts w:ascii="Arial" w:eastAsia="Times New Roman" w:hAnsi="Arial" w:cs="Arial"/>
          <w:bCs/>
          <w:sz w:val="24"/>
          <w:szCs w:val="24"/>
        </w:rPr>
        <w:t>Five</w:t>
      </w:r>
      <w:r w:rsidR="007E46E8" w:rsidRPr="002814F0">
        <w:rPr>
          <w:rFonts w:ascii="Arial" w:eastAsia="Times New Roman" w:hAnsi="Arial" w:cs="Arial"/>
          <w:bCs/>
          <w:sz w:val="24"/>
          <w:szCs w:val="24"/>
        </w:rPr>
        <w:t xml:space="preserve"> Places; Highest Placed Unrated and Female </w:t>
      </w:r>
    </w:p>
    <w:p w:rsidR="007E46E8" w:rsidRPr="002814F0" w:rsidRDefault="007E46E8" w:rsidP="00CA34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C23C26" w:rsidRPr="002814F0" w:rsidRDefault="00C23C26" w:rsidP="00CA34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2814F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814F0">
        <w:rPr>
          <w:rFonts w:ascii="Arial" w:eastAsia="Times New Roman" w:hAnsi="Arial" w:cs="Arial"/>
          <w:b/>
          <w:bCs/>
          <w:sz w:val="24"/>
          <w:szCs w:val="24"/>
        </w:rPr>
        <w:tab/>
        <w:t xml:space="preserve">Primary: (K – 3): </w:t>
      </w:r>
      <w:r w:rsidR="007E46E8" w:rsidRPr="002814F0">
        <w:rPr>
          <w:rFonts w:ascii="Arial" w:eastAsia="Times New Roman" w:hAnsi="Arial" w:cs="Arial"/>
          <w:bCs/>
          <w:sz w:val="24"/>
          <w:szCs w:val="24"/>
        </w:rPr>
        <w:t xml:space="preserve">Trophies – Top </w:t>
      </w:r>
      <w:r w:rsidR="004C3697" w:rsidRPr="002814F0">
        <w:rPr>
          <w:rFonts w:ascii="Arial" w:eastAsia="Times New Roman" w:hAnsi="Arial" w:cs="Arial"/>
          <w:bCs/>
          <w:sz w:val="24"/>
          <w:szCs w:val="24"/>
        </w:rPr>
        <w:t>Five</w:t>
      </w:r>
      <w:r w:rsidR="007E46E8" w:rsidRPr="002814F0">
        <w:rPr>
          <w:rFonts w:ascii="Arial" w:eastAsia="Times New Roman" w:hAnsi="Arial" w:cs="Arial"/>
          <w:bCs/>
          <w:sz w:val="24"/>
          <w:szCs w:val="24"/>
        </w:rPr>
        <w:t xml:space="preserve"> Places; Highest Placed Unrated and Female </w:t>
      </w:r>
    </w:p>
    <w:p w:rsidR="00C23C26" w:rsidRPr="002814F0" w:rsidRDefault="00C23C26" w:rsidP="00CA34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C23C26" w:rsidRPr="002814F0" w:rsidRDefault="00C23C26" w:rsidP="00C23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14F0">
        <w:rPr>
          <w:rFonts w:ascii="Arial" w:eastAsia="Times New Roman" w:hAnsi="Arial" w:cs="Arial"/>
          <w:b/>
          <w:sz w:val="24"/>
          <w:szCs w:val="24"/>
        </w:rPr>
        <w:t>All:</w:t>
      </w:r>
      <w:r w:rsidRPr="002814F0">
        <w:rPr>
          <w:rFonts w:ascii="Arial" w:eastAsia="Times New Roman" w:hAnsi="Arial" w:cs="Arial"/>
          <w:sz w:val="24"/>
          <w:szCs w:val="24"/>
        </w:rPr>
        <w:t xml:space="preserve"> Participants who do not win a trophy will receive a Participation Medal!!</w:t>
      </w:r>
    </w:p>
    <w:p w:rsidR="00C23C26" w:rsidRPr="002814F0" w:rsidRDefault="00C23C26" w:rsidP="00C23C2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EC4C90" w:rsidRPr="002814F0" w:rsidRDefault="00EC4C90" w:rsidP="00C23C2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CA3483" w:rsidRPr="002814F0" w:rsidRDefault="00CA3483" w:rsidP="00C23C2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814F0">
        <w:rPr>
          <w:rFonts w:ascii="Arial" w:eastAsia="Times New Roman" w:hAnsi="Arial" w:cs="Arial"/>
          <w:b/>
          <w:bCs/>
          <w:sz w:val="24"/>
          <w:szCs w:val="24"/>
        </w:rPr>
        <w:t xml:space="preserve">Time control: </w:t>
      </w:r>
      <w:r w:rsidR="00952A18" w:rsidRPr="002814F0">
        <w:rPr>
          <w:rFonts w:ascii="Arial" w:eastAsia="Times New Roman" w:hAnsi="Arial" w:cs="Arial"/>
          <w:sz w:val="24"/>
          <w:szCs w:val="24"/>
        </w:rPr>
        <w:t>G/</w:t>
      </w:r>
      <w:r w:rsidR="00C23C26" w:rsidRPr="002814F0">
        <w:rPr>
          <w:rFonts w:ascii="Arial" w:eastAsia="Times New Roman" w:hAnsi="Arial" w:cs="Arial"/>
          <w:sz w:val="24"/>
          <w:szCs w:val="24"/>
        </w:rPr>
        <w:t>3</w:t>
      </w:r>
      <w:r w:rsidR="00952A18" w:rsidRPr="002814F0">
        <w:rPr>
          <w:rFonts w:ascii="Arial" w:eastAsia="Times New Roman" w:hAnsi="Arial" w:cs="Arial"/>
          <w:sz w:val="24"/>
          <w:szCs w:val="24"/>
        </w:rPr>
        <w:t>0, d5</w:t>
      </w:r>
    </w:p>
    <w:p w:rsidR="009A2406" w:rsidRPr="002814F0" w:rsidRDefault="009A2406" w:rsidP="00B973FC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Arial" w:eastAsia="Times New Roman" w:hAnsi="Arial" w:cs="Arial"/>
          <w:sz w:val="24"/>
          <w:szCs w:val="24"/>
        </w:rPr>
      </w:pPr>
    </w:p>
    <w:p w:rsidR="008771EA" w:rsidRDefault="008771EA" w:rsidP="009A24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21448">
        <w:rPr>
          <w:rFonts w:ascii="Arial" w:eastAsia="Times New Roman" w:hAnsi="Arial" w:cs="Arial"/>
          <w:b/>
          <w:bCs/>
          <w:sz w:val="24"/>
          <w:szCs w:val="24"/>
        </w:rPr>
        <w:t>Schedule:</w:t>
      </w:r>
      <w:r w:rsidRPr="00C21448">
        <w:rPr>
          <w:rFonts w:ascii="Arial" w:eastAsia="Times New Roman" w:hAnsi="Arial" w:cs="Arial"/>
          <w:sz w:val="24"/>
          <w:szCs w:val="24"/>
        </w:rPr>
        <w:t xml:space="preserve"> Reg. ends 10:30am; R</w:t>
      </w:r>
      <w:r>
        <w:rPr>
          <w:rFonts w:ascii="Arial" w:eastAsia="Times New Roman" w:hAnsi="Arial" w:cs="Arial"/>
          <w:sz w:val="24"/>
          <w:szCs w:val="24"/>
        </w:rPr>
        <w:t>ounds at</w:t>
      </w:r>
      <w:r w:rsidRPr="00C21448">
        <w:rPr>
          <w:rFonts w:ascii="Arial" w:eastAsia="Times New Roman" w:hAnsi="Arial" w:cs="Arial"/>
          <w:sz w:val="24"/>
          <w:szCs w:val="24"/>
        </w:rPr>
        <w:t> 11:00am, 12:30pm, 2:00pm, 3:30pm</w:t>
      </w:r>
      <w:r w:rsidRPr="002814F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23C26" w:rsidRPr="002814F0" w:rsidRDefault="00C23C26" w:rsidP="009A24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814F0">
        <w:rPr>
          <w:rFonts w:ascii="Arial" w:eastAsia="Times New Roman" w:hAnsi="Arial" w:cs="Arial"/>
          <w:b/>
          <w:bCs/>
          <w:sz w:val="24"/>
          <w:szCs w:val="24"/>
        </w:rPr>
        <w:t>Special:</w:t>
      </w:r>
      <w:r w:rsidRPr="002814F0">
        <w:rPr>
          <w:rFonts w:ascii="Arial" w:eastAsia="Times New Roman" w:hAnsi="Arial" w:cs="Arial"/>
          <w:sz w:val="24"/>
          <w:szCs w:val="24"/>
        </w:rPr>
        <w:t xml:space="preserve">  A Master and/or Expert will be on hand for FREE ANALYSIS!</w:t>
      </w:r>
    </w:p>
    <w:p w:rsidR="00C23C26" w:rsidRPr="002814F0" w:rsidRDefault="008B1F82" w:rsidP="008B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814F0">
        <w:rPr>
          <w:rFonts w:ascii="Arial" w:eastAsia="Times New Roman" w:hAnsi="Arial" w:cs="Arial"/>
          <w:b/>
          <w:bCs/>
          <w:sz w:val="24"/>
          <w:szCs w:val="24"/>
        </w:rPr>
        <w:t>Entry fee:</w:t>
      </w:r>
      <w:r w:rsidR="00C23C26" w:rsidRPr="002814F0">
        <w:rPr>
          <w:rFonts w:ascii="Arial" w:eastAsia="Times New Roman" w:hAnsi="Arial" w:cs="Arial"/>
          <w:sz w:val="24"/>
          <w:szCs w:val="24"/>
        </w:rPr>
        <w:t xml:space="preserve"> $</w:t>
      </w:r>
      <w:r w:rsidR="004C3697" w:rsidRPr="002814F0">
        <w:rPr>
          <w:rFonts w:ascii="Arial" w:eastAsia="Times New Roman" w:hAnsi="Arial" w:cs="Arial"/>
          <w:sz w:val="24"/>
          <w:szCs w:val="24"/>
        </w:rPr>
        <w:t>29</w:t>
      </w:r>
      <w:r w:rsidR="00C23C26" w:rsidRPr="002814F0">
        <w:rPr>
          <w:rFonts w:ascii="Arial" w:eastAsia="Times New Roman" w:hAnsi="Arial" w:cs="Arial"/>
          <w:sz w:val="24"/>
          <w:szCs w:val="24"/>
        </w:rPr>
        <w:t xml:space="preserve"> if received by </w:t>
      </w:r>
      <w:r w:rsidR="002F6371">
        <w:rPr>
          <w:rFonts w:ascii="Arial" w:eastAsia="Times New Roman" w:hAnsi="Arial" w:cs="Arial"/>
          <w:sz w:val="24"/>
          <w:szCs w:val="24"/>
        </w:rPr>
        <w:t>December</w:t>
      </w:r>
      <w:r w:rsidR="00E27911" w:rsidRPr="002814F0">
        <w:rPr>
          <w:rFonts w:ascii="Arial" w:eastAsia="Times New Roman" w:hAnsi="Arial" w:cs="Arial"/>
          <w:sz w:val="24"/>
          <w:szCs w:val="24"/>
        </w:rPr>
        <w:t xml:space="preserve"> 2</w:t>
      </w:r>
      <w:r w:rsidR="002F6371">
        <w:rPr>
          <w:rFonts w:ascii="Arial" w:eastAsia="Times New Roman" w:hAnsi="Arial" w:cs="Arial"/>
          <w:sz w:val="24"/>
          <w:szCs w:val="24"/>
        </w:rPr>
        <w:t>5</w:t>
      </w:r>
      <w:r w:rsidR="00C23C26" w:rsidRPr="002814F0">
        <w:rPr>
          <w:rFonts w:ascii="Arial" w:eastAsia="Times New Roman" w:hAnsi="Arial" w:cs="Arial"/>
          <w:sz w:val="24"/>
          <w:szCs w:val="24"/>
        </w:rPr>
        <w:t>; $</w:t>
      </w:r>
      <w:r w:rsidR="004C3697" w:rsidRPr="002814F0">
        <w:rPr>
          <w:rFonts w:ascii="Arial" w:eastAsia="Times New Roman" w:hAnsi="Arial" w:cs="Arial"/>
          <w:sz w:val="24"/>
          <w:szCs w:val="24"/>
        </w:rPr>
        <w:t>33</w:t>
      </w:r>
      <w:r w:rsidR="00C23C26" w:rsidRPr="002814F0">
        <w:rPr>
          <w:rFonts w:ascii="Arial" w:eastAsia="Times New Roman" w:hAnsi="Arial" w:cs="Arial"/>
          <w:sz w:val="24"/>
          <w:szCs w:val="24"/>
        </w:rPr>
        <w:t xml:space="preserve"> at site.</w:t>
      </w:r>
    </w:p>
    <w:p w:rsidR="008B1F82" w:rsidRPr="002814F0" w:rsidRDefault="002A69C1" w:rsidP="008B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71E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All Players Must </w:t>
      </w:r>
      <w:r w:rsidR="009A2406" w:rsidRPr="008771EA">
        <w:rPr>
          <w:rFonts w:ascii="Arial" w:eastAsia="Times New Roman" w:hAnsi="Arial" w:cs="Arial"/>
          <w:b/>
          <w:sz w:val="24"/>
          <w:szCs w:val="24"/>
          <w:u w:val="single"/>
        </w:rPr>
        <w:t>Bring Set, Board, and Clock</w:t>
      </w:r>
      <w:r w:rsidR="001352EB" w:rsidRPr="002814F0">
        <w:rPr>
          <w:rFonts w:ascii="Arial" w:eastAsia="Times New Roman" w:hAnsi="Arial" w:cs="Arial"/>
          <w:sz w:val="24"/>
          <w:szCs w:val="24"/>
        </w:rPr>
        <w:t xml:space="preserve"> – None Are Supplied </w:t>
      </w:r>
      <w:proofErr w:type="gramStart"/>
      <w:r w:rsidR="001352EB" w:rsidRPr="002814F0">
        <w:rPr>
          <w:rFonts w:ascii="Arial" w:eastAsia="Times New Roman" w:hAnsi="Arial" w:cs="Arial"/>
          <w:sz w:val="24"/>
          <w:szCs w:val="24"/>
        </w:rPr>
        <w:t>By</w:t>
      </w:r>
      <w:proofErr w:type="gramEnd"/>
      <w:r w:rsidR="001352EB" w:rsidRPr="002814F0">
        <w:rPr>
          <w:rFonts w:ascii="Arial" w:eastAsia="Times New Roman" w:hAnsi="Arial" w:cs="Arial"/>
          <w:sz w:val="24"/>
          <w:szCs w:val="24"/>
        </w:rPr>
        <w:t xml:space="preserve"> The Tournament Organizers.</w:t>
      </w:r>
    </w:p>
    <w:p w:rsidR="0057249C" w:rsidRPr="002814F0" w:rsidRDefault="00DD603B" w:rsidP="006D0F3C">
      <w:pPr>
        <w:shd w:val="clear" w:color="auto" w:fill="FFFFFF"/>
        <w:spacing w:before="100" w:beforeAutospacing="1" w:after="100" w:afterAutospacing="1" w:line="240" w:lineRule="auto"/>
        <w:contextualSpacing/>
        <w:rPr>
          <w:rStyle w:val="Hyperlink"/>
          <w:rFonts w:ascii="Arial" w:eastAsia="Times New Roman" w:hAnsi="Arial" w:cs="Arial"/>
          <w:color w:val="auto"/>
          <w:sz w:val="24"/>
          <w:szCs w:val="24"/>
        </w:rPr>
      </w:pPr>
      <w:r w:rsidRPr="002814F0">
        <w:rPr>
          <w:rFonts w:ascii="Arial" w:eastAsia="Times New Roman" w:hAnsi="Arial" w:cs="Arial"/>
          <w:b/>
          <w:bCs/>
        </w:rPr>
        <w:t>Entries and Info:</w:t>
      </w:r>
      <w:r w:rsidRPr="002814F0">
        <w:rPr>
          <w:rFonts w:ascii="Arial" w:eastAsia="Times New Roman" w:hAnsi="Arial" w:cs="Arial"/>
        </w:rPr>
        <w:t> americanchesspromotions.com</w:t>
      </w:r>
      <w:r w:rsidR="006D0F3C" w:rsidRPr="002814F0">
        <w:rPr>
          <w:rFonts w:ascii="Arial" w:eastAsia="Times New Roman" w:hAnsi="Arial" w:cs="Arial"/>
        </w:rPr>
        <w:t xml:space="preserve"> -- </w:t>
      </w:r>
      <w:r w:rsidR="00CA3483" w:rsidRPr="002814F0">
        <w:rPr>
          <w:rFonts w:ascii="Arial" w:eastAsia="Times New Roman" w:hAnsi="Arial" w:cs="Arial"/>
        </w:rPr>
        <w:t>(478) 973</w:t>
      </w:r>
      <w:r w:rsidR="00FE665D" w:rsidRPr="002814F0">
        <w:rPr>
          <w:rFonts w:ascii="Arial" w:eastAsia="Times New Roman" w:hAnsi="Arial" w:cs="Arial"/>
        </w:rPr>
        <w:t xml:space="preserve"> </w:t>
      </w:r>
      <w:r w:rsidR="00BB7BF0" w:rsidRPr="002814F0">
        <w:rPr>
          <w:rFonts w:ascii="Arial" w:eastAsia="Times New Roman" w:hAnsi="Arial" w:cs="Arial"/>
        </w:rPr>
        <w:t>–</w:t>
      </w:r>
      <w:r w:rsidR="00FE665D" w:rsidRPr="002814F0">
        <w:rPr>
          <w:rFonts w:ascii="Arial" w:eastAsia="Times New Roman" w:hAnsi="Arial" w:cs="Arial"/>
        </w:rPr>
        <w:t xml:space="preserve"> 9389</w:t>
      </w:r>
      <w:r w:rsidR="00BB7BF0" w:rsidRPr="002814F0">
        <w:rPr>
          <w:rFonts w:ascii="Arial" w:eastAsia="Times New Roman" w:hAnsi="Arial" w:cs="Arial"/>
        </w:rPr>
        <w:t xml:space="preserve"> or </w:t>
      </w:r>
      <w:hyperlink r:id="rId6" w:history="1">
        <w:r w:rsidR="00BB7BF0" w:rsidRPr="002814F0">
          <w:rPr>
            <w:rStyle w:val="Hyperlink"/>
            <w:rFonts w:ascii="Arial" w:eastAsia="Times New Roman" w:hAnsi="Arial" w:cs="Arial"/>
            <w:color w:val="auto"/>
          </w:rPr>
          <w:t>info@americanchesspromotions.com</w:t>
        </w:r>
      </w:hyperlink>
    </w:p>
    <w:p w:rsidR="00BB7BF0" w:rsidRPr="002814F0" w:rsidRDefault="0057249C" w:rsidP="001F73AC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2814F0">
        <w:rPr>
          <w:rFonts w:ascii="Arial" w:eastAsia="Times New Roman" w:hAnsi="Arial" w:cs="Arial"/>
          <w:sz w:val="24"/>
          <w:szCs w:val="24"/>
        </w:rPr>
        <w:t>PHONE CALLS</w:t>
      </w:r>
      <w:r w:rsidR="001B33D1" w:rsidRPr="002814F0">
        <w:rPr>
          <w:rFonts w:ascii="Arial" w:eastAsia="Times New Roman" w:hAnsi="Arial" w:cs="Arial"/>
          <w:sz w:val="24"/>
          <w:szCs w:val="24"/>
        </w:rPr>
        <w:t xml:space="preserve"> ONLY</w:t>
      </w:r>
      <w:r w:rsidRPr="002814F0">
        <w:rPr>
          <w:rFonts w:ascii="Arial" w:eastAsia="Times New Roman" w:hAnsi="Arial" w:cs="Arial"/>
          <w:sz w:val="24"/>
          <w:szCs w:val="24"/>
        </w:rPr>
        <w:t xml:space="preserve"> AFTER </w:t>
      </w:r>
      <w:r w:rsidR="00AC00DC">
        <w:rPr>
          <w:rFonts w:ascii="Arial" w:eastAsia="Times New Roman" w:hAnsi="Arial" w:cs="Arial"/>
          <w:sz w:val="24"/>
          <w:szCs w:val="24"/>
        </w:rPr>
        <w:t>DECEMBER</w:t>
      </w:r>
      <w:r w:rsidR="004F4A80" w:rsidRPr="002814F0">
        <w:rPr>
          <w:rFonts w:ascii="Arial" w:eastAsia="Times New Roman" w:hAnsi="Arial" w:cs="Arial"/>
          <w:sz w:val="24"/>
          <w:szCs w:val="24"/>
        </w:rPr>
        <w:t xml:space="preserve"> </w:t>
      </w:r>
      <w:r w:rsidR="00E27911" w:rsidRPr="002814F0">
        <w:rPr>
          <w:rFonts w:ascii="Arial" w:eastAsia="Times New Roman" w:hAnsi="Arial" w:cs="Arial"/>
          <w:sz w:val="24"/>
          <w:szCs w:val="24"/>
        </w:rPr>
        <w:t>2</w:t>
      </w:r>
      <w:r w:rsidR="00AC00DC">
        <w:rPr>
          <w:rFonts w:ascii="Arial" w:eastAsia="Times New Roman" w:hAnsi="Arial" w:cs="Arial"/>
          <w:sz w:val="24"/>
          <w:szCs w:val="24"/>
        </w:rPr>
        <w:t>5</w:t>
      </w:r>
      <w:r w:rsidRPr="002814F0">
        <w:rPr>
          <w:rFonts w:ascii="Arial" w:eastAsia="Times New Roman" w:hAnsi="Arial" w:cs="Arial"/>
          <w:sz w:val="24"/>
          <w:szCs w:val="24"/>
        </w:rPr>
        <w:t xml:space="preserve"> – no e-mails or TEXT messages, please!!</w:t>
      </w:r>
    </w:p>
    <w:p w:rsidR="004F4A80" w:rsidRPr="002814F0" w:rsidRDefault="004F4A80" w:rsidP="001F73AC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Arial" w:eastAsia="Times New Roman" w:hAnsi="Arial" w:cs="Arial"/>
          <w:sz w:val="24"/>
          <w:szCs w:val="24"/>
        </w:rPr>
      </w:pPr>
    </w:p>
    <w:sectPr w:rsidR="004F4A80" w:rsidRPr="002814F0" w:rsidSect="00277267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1"/>
    <w:rsid w:val="0000272C"/>
    <w:rsid w:val="00005C64"/>
    <w:rsid w:val="00024CC5"/>
    <w:rsid w:val="00035AE2"/>
    <w:rsid w:val="000445B4"/>
    <w:rsid w:val="000A2F80"/>
    <w:rsid w:val="00102CE3"/>
    <w:rsid w:val="001352EB"/>
    <w:rsid w:val="00192D04"/>
    <w:rsid w:val="001B33D1"/>
    <w:rsid w:val="001C7B97"/>
    <w:rsid w:val="001D6D10"/>
    <w:rsid w:val="001F73AC"/>
    <w:rsid w:val="00232EF6"/>
    <w:rsid w:val="00277267"/>
    <w:rsid w:val="002814F0"/>
    <w:rsid w:val="002868E8"/>
    <w:rsid w:val="002927DA"/>
    <w:rsid w:val="002968B1"/>
    <w:rsid w:val="002A3A47"/>
    <w:rsid w:val="002A69C1"/>
    <w:rsid w:val="002B05E9"/>
    <w:rsid w:val="002B228B"/>
    <w:rsid w:val="002D177F"/>
    <w:rsid w:val="002F6371"/>
    <w:rsid w:val="00312A6F"/>
    <w:rsid w:val="00333810"/>
    <w:rsid w:val="00364E21"/>
    <w:rsid w:val="003D6192"/>
    <w:rsid w:val="00425966"/>
    <w:rsid w:val="0042794B"/>
    <w:rsid w:val="004313C3"/>
    <w:rsid w:val="004A01E7"/>
    <w:rsid w:val="004C3697"/>
    <w:rsid w:val="004E6771"/>
    <w:rsid w:val="004F12E3"/>
    <w:rsid w:val="004F4A80"/>
    <w:rsid w:val="00515779"/>
    <w:rsid w:val="005252E0"/>
    <w:rsid w:val="0057249C"/>
    <w:rsid w:val="00577A31"/>
    <w:rsid w:val="0058085C"/>
    <w:rsid w:val="005A45C5"/>
    <w:rsid w:val="005C58C8"/>
    <w:rsid w:val="005D01A6"/>
    <w:rsid w:val="005F5C01"/>
    <w:rsid w:val="00633C11"/>
    <w:rsid w:val="006751C4"/>
    <w:rsid w:val="006D0F3C"/>
    <w:rsid w:val="006E32A5"/>
    <w:rsid w:val="006E362E"/>
    <w:rsid w:val="007B1CE2"/>
    <w:rsid w:val="007C4423"/>
    <w:rsid w:val="007E46E8"/>
    <w:rsid w:val="007E603E"/>
    <w:rsid w:val="007F2045"/>
    <w:rsid w:val="00834D9F"/>
    <w:rsid w:val="00854590"/>
    <w:rsid w:val="00866568"/>
    <w:rsid w:val="008771EA"/>
    <w:rsid w:val="008B1F82"/>
    <w:rsid w:val="008F417C"/>
    <w:rsid w:val="00937C77"/>
    <w:rsid w:val="00952A18"/>
    <w:rsid w:val="0096622A"/>
    <w:rsid w:val="009A2406"/>
    <w:rsid w:val="009A4D90"/>
    <w:rsid w:val="009F1E82"/>
    <w:rsid w:val="00A42F7C"/>
    <w:rsid w:val="00AA0007"/>
    <w:rsid w:val="00AA0F26"/>
    <w:rsid w:val="00AC00DC"/>
    <w:rsid w:val="00B1548B"/>
    <w:rsid w:val="00B40C31"/>
    <w:rsid w:val="00B47651"/>
    <w:rsid w:val="00B64493"/>
    <w:rsid w:val="00B973FC"/>
    <w:rsid w:val="00BB7BF0"/>
    <w:rsid w:val="00BE7897"/>
    <w:rsid w:val="00C23C26"/>
    <w:rsid w:val="00C47C39"/>
    <w:rsid w:val="00CA3483"/>
    <w:rsid w:val="00CE420F"/>
    <w:rsid w:val="00D17500"/>
    <w:rsid w:val="00D50217"/>
    <w:rsid w:val="00D51471"/>
    <w:rsid w:val="00DD603B"/>
    <w:rsid w:val="00DF709F"/>
    <w:rsid w:val="00E24564"/>
    <w:rsid w:val="00E27911"/>
    <w:rsid w:val="00E51122"/>
    <w:rsid w:val="00EA5A53"/>
    <w:rsid w:val="00EC4C90"/>
    <w:rsid w:val="00EF1AEA"/>
    <w:rsid w:val="00F002B8"/>
    <w:rsid w:val="00F057BC"/>
    <w:rsid w:val="00F56E55"/>
    <w:rsid w:val="00FB0231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AE73"/>
  <w15:chartTrackingRefBased/>
  <w15:docId w15:val="{06560E47-D6E2-4C69-AEF8-DD28C4CA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483"/>
    <w:rPr>
      <w:b w:val="0"/>
      <w:bCs w:val="0"/>
      <w:strike w:val="0"/>
      <w:dstrike w:val="0"/>
      <w:color w:val="A2BB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A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483"/>
    <w:rPr>
      <w:b/>
      <w:bCs/>
    </w:rPr>
  </w:style>
  <w:style w:type="character" w:customStyle="1" w:styleId="aqj">
    <w:name w:val="aqj"/>
    <w:basedOn w:val="DefaultParagraphFont"/>
    <w:rsid w:val="00CA3483"/>
  </w:style>
  <w:style w:type="paragraph" w:styleId="BalloonText">
    <w:name w:val="Balloon Text"/>
    <w:basedOn w:val="Normal"/>
    <w:link w:val="BalloonTextChar"/>
    <w:uiPriority w:val="99"/>
    <w:semiHidden/>
    <w:unhideWhenUsed/>
    <w:rsid w:val="0036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374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ericanchesspromotions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03909a0.netsolhost.com/Word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Maness, Greg</dc:creator>
  <cp:keywords/>
  <dc:description/>
  <cp:lastModifiedBy>Maness, Greg</cp:lastModifiedBy>
  <cp:revision>4</cp:revision>
  <cp:lastPrinted>2017-03-15T00:00:00Z</cp:lastPrinted>
  <dcterms:created xsi:type="dcterms:W3CDTF">2017-10-09T21:31:00Z</dcterms:created>
  <dcterms:modified xsi:type="dcterms:W3CDTF">2017-10-09T21:56:00Z</dcterms:modified>
</cp:coreProperties>
</file>